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7AB" w:rsidRDefault="00FC5863">
      <w:pPr>
        <w:ind w:right="-180"/>
      </w:pPr>
      <w:r>
        <w:rPr>
          <w:noProof/>
          <w:lang w:val="en-CA" w:eastAsia="en-CA"/>
        </w:rPr>
        <w:drawing>
          <wp:inline distT="0" distB="0" distL="0" distR="0">
            <wp:extent cx="2238375" cy="633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YF-JAE_Text-Texte_1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0732" cy="634207"/>
                    </a:xfrm>
                    <a:prstGeom prst="rect">
                      <a:avLst/>
                    </a:prstGeom>
                  </pic:spPr>
                </pic:pic>
              </a:graphicData>
            </a:graphic>
          </wp:inline>
        </w:drawing>
      </w:r>
    </w:p>
    <w:p w:rsidR="00C947AB" w:rsidRDefault="00C947AB">
      <w:pPr>
        <w:ind w:right="-180"/>
      </w:pPr>
    </w:p>
    <w:p w:rsidR="00C947AB" w:rsidRDefault="00C947AB" w:rsidP="00223973">
      <w:pPr>
        <w:rPr>
          <w:i/>
        </w:rPr>
      </w:pPr>
      <w:r>
        <w:rPr>
          <w:i/>
        </w:rPr>
        <w:t>For immediate release</w:t>
      </w:r>
    </w:p>
    <w:p w:rsidR="00223973" w:rsidRDefault="00223973">
      <w:pPr>
        <w:jc w:val="right"/>
        <w:rPr>
          <w:i/>
        </w:rPr>
      </w:pPr>
    </w:p>
    <w:p w:rsidR="00C947AB" w:rsidRDefault="00BC05E6">
      <w:pPr>
        <w:jc w:val="center"/>
        <w:rPr>
          <w:b/>
          <w:sz w:val="28"/>
          <w:szCs w:val="28"/>
        </w:rPr>
      </w:pPr>
      <w:r>
        <w:rPr>
          <w:b/>
          <w:sz w:val="28"/>
          <w:szCs w:val="28"/>
        </w:rPr>
        <w:t>201</w:t>
      </w:r>
      <w:r w:rsidR="00130762">
        <w:rPr>
          <w:b/>
          <w:sz w:val="28"/>
          <w:szCs w:val="28"/>
        </w:rPr>
        <w:t>5</w:t>
      </w:r>
      <w:r>
        <w:rPr>
          <w:b/>
          <w:sz w:val="28"/>
          <w:szCs w:val="28"/>
        </w:rPr>
        <w:t xml:space="preserve"> </w:t>
      </w:r>
      <w:r w:rsidR="00130762">
        <w:rPr>
          <w:b/>
          <w:sz w:val="28"/>
          <w:szCs w:val="28"/>
        </w:rPr>
        <w:t xml:space="preserve">OYF </w:t>
      </w:r>
      <w:r>
        <w:rPr>
          <w:b/>
          <w:sz w:val="28"/>
          <w:szCs w:val="28"/>
        </w:rPr>
        <w:t>Memorial S</w:t>
      </w:r>
      <w:r w:rsidR="00CA354C">
        <w:rPr>
          <w:b/>
          <w:sz w:val="28"/>
          <w:szCs w:val="28"/>
        </w:rPr>
        <w:t xml:space="preserve">cholarship </w:t>
      </w:r>
      <w:r w:rsidR="00130762">
        <w:rPr>
          <w:b/>
          <w:sz w:val="28"/>
          <w:szCs w:val="28"/>
        </w:rPr>
        <w:t>winners named</w:t>
      </w:r>
    </w:p>
    <w:p w:rsidR="00C947AB" w:rsidRPr="00D8092D" w:rsidRDefault="00C947AB">
      <w:pPr>
        <w:jc w:val="center"/>
        <w:rPr>
          <w:b/>
          <w:sz w:val="23"/>
          <w:szCs w:val="23"/>
        </w:rPr>
      </w:pPr>
    </w:p>
    <w:p w:rsidR="00FD5424" w:rsidRPr="004F2A32" w:rsidRDefault="00294AC7">
      <w:proofErr w:type="spellStart"/>
      <w:r w:rsidRPr="00294AC7">
        <w:rPr>
          <w:b/>
        </w:rPr>
        <w:t>Churchbridge</w:t>
      </w:r>
      <w:proofErr w:type="spellEnd"/>
      <w:r w:rsidRPr="00294AC7">
        <w:rPr>
          <w:b/>
        </w:rPr>
        <w:t>, SK</w:t>
      </w:r>
      <w:r w:rsidR="00C947AB" w:rsidRPr="00294AC7">
        <w:rPr>
          <w:b/>
        </w:rPr>
        <w:t xml:space="preserve"> </w:t>
      </w:r>
      <w:r w:rsidR="00C947AB" w:rsidRPr="00976ED8">
        <w:rPr>
          <w:b/>
        </w:rPr>
        <w:t>[</w:t>
      </w:r>
      <w:r w:rsidR="00D26989">
        <w:rPr>
          <w:b/>
        </w:rPr>
        <w:t xml:space="preserve">January </w:t>
      </w:r>
      <w:r w:rsidR="00D328EA">
        <w:rPr>
          <w:b/>
        </w:rPr>
        <w:t>21</w:t>
      </w:r>
      <w:bookmarkStart w:id="0" w:name="_GoBack"/>
      <w:bookmarkEnd w:id="0"/>
      <w:r w:rsidR="00D26989">
        <w:rPr>
          <w:b/>
        </w:rPr>
        <w:t>, 2016</w:t>
      </w:r>
      <w:r w:rsidR="00C947AB" w:rsidRPr="004F2A32">
        <w:rPr>
          <w:b/>
        </w:rPr>
        <w:t>]</w:t>
      </w:r>
      <w:r w:rsidR="00C947AB" w:rsidRPr="004F2A32">
        <w:t xml:space="preserve"> –</w:t>
      </w:r>
      <w:r w:rsidR="00B91EF7" w:rsidRPr="004F2A32">
        <w:t xml:space="preserve"> </w:t>
      </w:r>
      <w:r w:rsidR="00130762">
        <w:t xml:space="preserve">Jenny </w:t>
      </w:r>
      <w:proofErr w:type="spellStart"/>
      <w:r w:rsidR="00130762">
        <w:t>Markewich</w:t>
      </w:r>
      <w:proofErr w:type="spellEnd"/>
      <w:r w:rsidR="00130762">
        <w:t xml:space="preserve"> of </w:t>
      </w:r>
      <w:proofErr w:type="spellStart"/>
      <w:r w:rsidR="00130762">
        <w:t>Hafford</w:t>
      </w:r>
      <w:proofErr w:type="spellEnd"/>
      <w:r w:rsidR="00130762">
        <w:t xml:space="preserve">, Saskatchewan and Morgan McNeil of </w:t>
      </w:r>
      <w:proofErr w:type="spellStart"/>
      <w:r w:rsidR="00130762">
        <w:t>Hantsport</w:t>
      </w:r>
      <w:proofErr w:type="spellEnd"/>
      <w:r w:rsidR="00130762">
        <w:t>, Nova Scotia are the</w:t>
      </w:r>
      <w:r w:rsidR="00B91EF7" w:rsidRPr="004F2A32">
        <w:t xml:space="preserve"> 201</w:t>
      </w:r>
      <w:r w:rsidR="00130762">
        <w:t>5</w:t>
      </w:r>
      <w:r w:rsidR="00B91EF7" w:rsidRPr="004F2A32">
        <w:t xml:space="preserve"> recipients of Canada’s Outstanding Young Farmers (OYF) Memorial Scholarship</w:t>
      </w:r>
      <w:r w:rsidR="000412E8" w:rsidRPr="004F2A32">
        <w:t>s</w:t>
      </w:r>
      <w:r w:rsidR="00B91EF7" w:rsidRPr="004F2A32">
        <w:t xml:space="preserve">. </w:t>
      </w:r>
      <w:r w:rsidR="00DC43C8">
        <w:t xml:space="preserve">Jenny and Morgan will each </w:t>
      </w:r>
      <w:r w:rsidR="00B91EF7" w:rsidRPr="004F2A32">
        <w:t xml:space="preserve">receive $1,000 to support their post-secondary agricultural studies in Canada. </w:t>
      </w:r>
    </w:p>
    <w:p w:rsidR="00B91EF7" w:rsidRDefault="00B91EF7"/>
    <w:p w:rsidR="00256FB8" w:rsidRDefault="00256FB8" w:rsidP="00256FB8">
      <w:r>
        <w:t xml:space="preserve">When Jenny </w:t>
      </w:r>
      <w:proofErr w:type="spellStart"/>
      <w:r>
        <w:t>Markewich</w:t>
      </w:r>
      <w:proofErr w:type="spellEnd"/>
      <w:r>
        <w:t xml:space="preserve"> learned that she had won the OYF scholarship, she immediately called </w:t>
      </w:r>
      <w:r w:rsidR="005E1592">
        <w:t>her</w:t>
      </w:r>
      <w:r>
        <w:t xml:space="preserve"> dad and brother to tell them the good news</w:t>
      </w:r>
      <w:r w:rsidR="005E1592">
        <w:t>.</w:t>
      </w:r>
      <w:r>
        <w:t xml:space="preserve"> She’s enrolled at the University of Saskatchewan’s agronomy program where she continues her studies this year.</w:t>
      </w:r>
    </w:p>
    <w:p w:rsidR="00256FB8" w:rsidRDefault="00256FB8" w:rsidP="00256FB8"/>
    <w:p w:rsidR="00256FB8" w:rsidRDefault="00256FB8" w:rsidP="00256FB8">
      <w:r>
        <w:t xml:space="preserve">Jenny’s dream job has always been to work as an agronomist. She grew up on a mixed </w:t>
      </w:r>
      <w:r w:rsidR="005E1592">
        <w:t>farm with</w:t>
      </w:r>
      <w:r>
        <w:t xml:space="preserve"> 100 head of beef cattle, 1,300 acres of grain and 1,000 acres of pasture. Jenny</w:t>
      </w:r>
      <w:r w:rsidR="005E1592">
        <w:t xml:space="preserve"> can hardly contain her excitement about pursuing a career in </w:t>
      </w:r>
      <w:r>
        <w:t xml:space="preserve">agriculture. </w:t>
      </w:r>
      <w:r w:rsidR="005E1592">
        <w:t>“I’m eager to learn the variables that affect the outcomes of the growing season,” says Jenny. “Being accepted to the University of Saskatchewan’s college of agriculture makes me ecstatic to think that I’m on the path to my dream job.”</w:t>
      </w:r>
      <w:r>
        <w:t xml:space="preserve"> </w:t>
      </w:r>
    </w:p>
    <w:p w:rsidR="00256FB8" w:rsidRDefault="00256FB8"/>
    <w:p w:rsidR="00362CCC" w:rsidRDefault="00300B45" w:rsidP="00362CCC">
      <w:r>
        <w:t xml:space="preserve">Morgan McNeil </w:t>
      </w:r>
      <w:r w:rsidR="00362CCC">
        <w:t xml:space="preserve">is completing her </w:t>
      </w:r>
      <w:r>
        <w:t>undergraduate degree in Plant Science</w:t>
      </w:r>
      <w:r w:rsidR="00362CCC">
        <w:t xml:space="preserve"> with a minor in food science and technology</w:t>
      </w:r>
      <w:r>
        <w:t xml:space="preserve"> at Dalhousie University</w:t>
      </w:r>
      <w:r w:rsidR="00362CCC">
        <w:t>. She’ll graduate this spring and is still deciding if she will continue her studies or start working.</w:t>
      </w:r>
      <w:r w:rsidR="00256FB8">
        <w:t xml:space="preserve"> </w:t>
      </w:r>
    </w:p>
    <w:p w:rsidR="00362CCC" w:rsidRDefault="00362CCC"/>
    <w:p w:rsidR="00086505" w:rsidRDefault="00256FB8">
      <w:r>
        <w:t xml:space="preserve">The fact that </w:t>
      </w:r>
      <w:r w:rsidR="00362CCC">
        <w:t>Morgan</w:t>
      </w:r>
      <w:r w:rsidR="00300B45">
        <w:t xml:space="preserve"> didn’t grow up on a farm</w:t>
      </w:r>
      <w:r>
        <w:t xml:space="preserve"> didn’t stop her from seeking out direct connections with agriculture. She joined the </w:t>
      </w:r>
      <w:r w:rsidR="00300B45">
        <w:t>4-H program at the age of 10</w:t>
      </w:r>
      <w:r w:rsidR="0036754E">
        <w:t>, completing projects in gardening and dairy clubs</w:t>
      </w:r>
      <w:r w:rsidR="00362CCC">
        <w:t>.</w:t>
      </w:r>
      <w:r w:rsidR="0036754E">
        <w:t xml:space="preserve"> “I grew mixed vegetables and worked with cows on local farms to prepare for showmanship and confirmation classes,” says Morgan. She has just </w:t>
      </w:r>
      <w:r w:rsidR="00300B45">
        <w:t>finished her 12</w:t>
      </w:r>
      <w:r w:rsidR="00300B45" w:rsidRPr="00300B45">
        <w:rPr>
          <w:vertAlign w:val="superscript"/>
        </w:rPr>
        <w:t>th</w:t>
      </w:r>
      <w:r w:rsidR="00300B45">
        <w:t xml:space="preserve"> year as a member of the youth development program</w:t>
      </w:r>
      <w:r w:rsidR="005E1592">
        <w:t xml:space="preserve">. “My </w:t>
      </w:r>
      <w:r w:rsidR="00300B45">
        <w:t>involvement in 4-H encouraged me to pursue a post-secondary education in agriculture</w:t>
      </w:r>
      <w:r w:rsidR="0036754E">
        <w:t>.</w:t>
      </w:r>
      <w:r w:rsidR="00086505">
        <w:t xml:space="preserve">” </w:t>
      </w:r>
    </w:p>
    <w:p w:rsidR="00086505" w:rsidRDefault="00086505"/>
    <w:p w:rsidR="00737D4D" w:rsidRPr="006F7482" w:rsidRDefault="000412E8" w:rsidP="00737D4D">
      <w:r w:rsidRPr="004F2A32">
        <w:t xml:space="preserve">Since 2009, </w:t>
      </w:r>
      <w:r w:rsidR="00FD5424" w:rsidRPr="004F2A32">
        <w:t xml:space="preserve">Canada’s Outstanding Young Farmers (OYF) program </w:t>
      </w:r>
      <w:r w:rsidRPr="004F2A32">
        <w:t xml:space="preserve">supports </w:t>
      </w:r>
      <w:r w:rsidR="00FD5424" w:rsidRPr="004F2A32">
        <w:t xml:space="preserve">agricultural education for </w:t>
      </w:r>
      <w:r w:rsidR="00FD5424" w:rsidRPr="006F7482">
        <w:t xml:space="preserve">young Canadians through its Memorial Scholarship fund. </w:t>
      </w:r>
      <w:r w:rsidRPr="006F7482">
        <w:t xml:space="preserve">The OYF Memorial Scholarship was </w:t>
      </w:r>
      <w:r w:rsidR="00871CEC" w:rsidRPr="006F7482">
        <w:t xml:space="preserve">established by the late Martin </w:t>
      </w:r>
      <w:proofErr w:type="spellStart"/>
      <w:r w:rsidR="00871CEC" w:rsidRPr="006F7482">
        <w:t>Streef</w:t>
      </w:r>
      <w:proofErr w:type="spellEnd"/>
      <w:r w:rsidR="00871CEC" w:rsidRPr="006F7482">
        <w:t>, recipient of both Ontario’s and Canada’s OYF awards in 1996</w:t>
      </w:r>
      <w:r w:rsidR="00A40599" w:rsidRPr="006F7482">
        <w:t xml:space="preserve"> Martin was</w:t>
      </w:r>
      <w:r w:rsidR="00737D4D" w:rsidRPr="006F7482">
        <w:t xml:space="preserve"> president of </w:t>
      </w:r>
      <w:proofErr w:type="spellStart"/>
      <w:r w:rsidR="00737D4D" w:rsidRPr="006F7482">
        <w:t>Streef</w:t>
      </w:r>
      <w:proofErr w:type="spellEnd"/>
      <w:r w:rsidR="00737D4D" w:rsidRPr="006F7482">
        <w:t xml:space="preserve"> Produce Ltd., a family-run fresh fruit and vegetable business in Woodstock Ontario – to help future generations of Canadians pursue their passion for agriculture. He died in April 2008. </w:t>
      </w:r>
    </w:p>
    <w:p w:rsidR="004F2A32" w:rsidRPr="006F7482" w:rsidRDefault="004F2A32" w:rsidP="004F2A32"/>
    <w:p w:rsidR="002E52E4" w:rsidRPr="006F7482" w:rsidRDefault="002E52E4">
      <w:r w:rsidRPr="006F7482">
        <w:t xml:space="preserve">The award </w:t>
      </w:r>
      <w:r w:rsidR="00DC43C8" w:rsidRPr="006F7482">
        <w:t>now includes</w:t>
      </w:r>
      <w:r w:rsidRPr="006F7482">
        <w:t xml:space="preserve"> two annual scholarships – one to an individual who has completed at least one year of post-secondary study in agriculture, and the other to someone who has completed high school and is enrolling in a post-secondary education in agriculture.</w:t>
      </w:r>
      <w:r w:rsidR="00737D4D" w:rsidRPr="006F7482">
        <w:t xml:space="preserve"> Applicants are asked why they are passionate about agriculture in Canada, as part of the application process.</w:t>
      </w:r>
    </w:p>
    <w:p w:rsidR="00860158" w:rsidRPr="006F7482" w:rsidRDefault="00860158"/>
    <w:p w:rsidR="00CA354C" w:rsidRPr="004F2A32" w:rsidRDefault="008675B9">
      <w:r w:rsidRPr="008675B9">
        <w:t>“Our industry must continually attract the next generation to support innovati</w:t>
      </w:r>
      <w:r>
        <w:t>on</w:t>
      </w:r>
      <w:r w:rsidRPr="008675B9">
        <w:t xml:space="preserve"> and progress for Canadian agriculture,” says Luanne Lynn, president of Canada’s OYF program. “</w:t>
      </w:r>
      <w:r>
        <w:t xml:space="preserve">It is </w:t>
      </w:r>
      <w:r w:rsidRPr="008675B9">
        <w:t xml:space="preserve">so inspiring to </w:t>
      </w:r>
      <w:r w:rsidRPr="008675B9">
        <w:lastRenderedPageBreak/>
        <w:t xml:space="preserve">provide scholarships to agriculture students that will help drive fresh ideas and approaches. Morgan and Jenny </w:t>
      </w:r>
      <w:r>
        <w:t xml:space="preserve">have come to agriculture from different backgrounds, but share a passion for their </w:t>
      </w:r>
      <w:r w:rsidRPr="008675B9">
        <w:t>role in our industry</w:t>
      </w:r>
      <w:r>
        <w:t xml:space="preserve">. This is </w:t>
      </w:r>
      <w:r w:rsidRPr="008675B9">
        <w:t>the energy that OYF is so proud to be able to support through the OYF</w:t>
      </w:r>
      <w:r w:rsidR="002F5345" w:rsidRPr="008675B9">
        <w:t xml:space="preserve"> Memorial Scholarship</w:t>
      </w:r>
      <w:r w:rsidRPr="008675B9">
        <w:t>.”</w:t>
      </w:r>
      <w:r w:rsidR="002F5345" w:rsidRPr="002F5345">
        <w:t xml:space="preserve"> </w:t>
      </w:r>
    </w:p>
    <w:p w:rsidR="00CA354C" w:rsidRPr="004F2A32" w:rsidRDefault="00CA354C"/>
    <w:p w:rsidR="002F5345" w:rsidRPr="006F7482" w:rsidRDefault="00CA2705" w:rsidP="004F2A32">
      <w:r w:rsidRPr="006F7482">
        <w:t xml:space="preserve">Jenny </w:t>
      </w:r>
      <w:proofErr w:type="spellStart"/>
      <w:r w:rsidRPr="006F7482">
        <w:t>Markewich</w:t>
      </w:r>
      <w:proofErr w:type="spellEnd"/>
      <w:r w:rsidRPr="006F7482">
        <w:t xml:space="preserve"> and Morgan McNeil </w:t>
      </w:r>
      <w:r w:rsidR="002F5345" w:rsidRPr="006F7482">
        <w:t xml:space="preserve">will be formally presented with </w:t>
      </w:r>
      <w:r w:rsidRPr="006F7482">
        <w:t>their</w:t>
      </w:r>
      <w:r w:rsidR="002F5345" w:rsidRPr="006F7482">
        <w:t xml:space="preserve"> 201</w:t>
      </w:r>
      <w:r w:rsidRPr="006F7482">
        <w:t>5</w:t>
      </w:r>
      <w:r w:rsidR="002F5345" w:rsidRPr="006F7482">
        <w:t xml:space="preserve"> OYF Memorial Scholarship</w:t>
      </w:r>
      <w:r w:rsidRPr="006F7482">
        <w:t>s</w:t>
      </w:r>
      <w:r w:rsidR="002F5345" w:rsidRPr="006F7482">
        <w:t xml:space="preserve"> at </w:t>
      </w:r>
      <w:r w:rsidRPr="006F7482">
        <w:t xml:space="preserve">2016 </w:t>
      </w:r>
      <w:r w:rsidR="002F5345" w:rsidRPr="006F7482">
        <w:t xml:space="preserve">OYF </w:t>
      </w:r>
      <w:r w:rsidR="00737D4D" w:rsidRPr="006F7482">
        <w:t>regional event</w:t>
      </w:r>
      <w:r w:rsidR="00A40599" w:rsidRPr="006F7482">
        <w:t>s</w:t>
      </w:r>
      <w:r w:rsidR="00737D4D" w:rsidRPr="006F7482">
        <w:t xml:space="preserve"> in Saskatchewan and </w:t>
      </w:r>
      <w:r w:rsidR="00A40599" w:rsidRPr="006F7482">
        <w:t xml:space="preserve">the </w:t>
      </w:r>
      <w:r w:rsidR="00737D4D" w:rsidRPr="006F7482">
        <w:t>Atlantic</w:t>
      </w:r>
      <w:r w:rsidR="00A40599" w:rsidRPr="006F7482">
        <w:t xml:space="preserve"> region</w:t>
      </w:r>
      <w:r w:rsidR="00737D4D" w:rsidRPr="006F7482">
        <w:t>, respectively.</w:t>
      </w:r>
      <w:r w:rsidR="002F5345" w:rsidRPr="006F7482">
        <w:t xml:space="preserve"> </w:t>
      </w:r>
    </w:p>
    <w:p w:rsidR="004F2A32" w:rsidRPr="006F7482" w:rsidRDefault="004F2A32" w:rsidP="004F2A32"/>
    <w:p w:rsidR="004F2A32" w:rsidRPr="00F04283" w:rsidRDefault="004F2A32" w:rsidP="00F04283">
      <w:pPr>
        <w:rPr>
          <w:rStyle w:val="Hyperlink"/>
          <w:u w:val="none"/>
        </w:rPr>
      </w:pPr>
      <w:r w:rsidRPr="004F2A32">
        <w:t xml:space="preserve">Full details and application forms for the OYF Memorial Scholarships are available at </w:t>
      </w:r>
      <w:hyperlink r:id="rId8" w:history="1">
        <w:r w:rsidRPr="004F2A32">
          <w:rPr>
            <w:rStyle w:val="Hyperlink"/>
          </w:rPr>
          <w:t>www.oyfcanada.com</w:t>
        </w:r>
      </w:hyperlink>
      <w:r w:rsidRPr="004F2A32">
        <w:t xml:space="preserve"> un</w:t>
      </w:r>
      <w:r>
        <w:t>d</w:t>
      </w:r>
      <w:r w:rsidRPr="004F2A32">
        <w:t>er “Scholarships”.</w:t>
      </w:r>
      <w:r w:rsidR="00F04283">
        <w:t xml:space="preserve"> The deadline for nominations for the 2016 scholarships is June 30, 2016. </w:t>
      </w:r>
    </w:p>
    <w:p w:rsidR="00871CEC" w:rsidRPr="004F2A32" w:rsidRDefault="00871CEC" w:rsidP="00871CEC"/>
    <w:p w:rsidR="00FD5424" w:rsidRPr="004F2A32" w:rsidRDefault="00FD5424" w:rsidP="00FD5424">
      <w:pPr>
        <w:rPr>
          <w:color w:val="000000"/>
        </w:rPr>
      </w:pPr>
      <w:r w:rsidRPr="004F2A32">
        <w:rPr>
          <w:color w:val="000000"/>
        </w:rPr>
        <w:t xml:space="preserve">Celebrating </w:t>
      </w:r>
      <w:r w:rsidRPr="007B78D6">
        <w:rPr>
          <w:color w:val="000000"/>
        </w:rPr>
        <w:t>3</w:t>
      </w:r>
      <w:r w:rsidR="00F93DA4" w:rsidRPr="007B78D6">
        <w:rPr>
          <w:color w:val="000000"/>
        </w:rPr>
        <w:t>6</w:t>
      </w:r>
      <w:r w:rsidRPr="007B78D6">
        <w:rPr>
          <w:color w:val="000000"/>
        </w:rPr>
        <w:t xml:space="preserve"> y</w:t>
      </w:r>
      <w:r w:rsidRPr="004F2A32">
        <w:rPr>
          <w:color w:val="000000"/>
        </w:rPr>
        <w:t xml:space="preserve">ears, Canada’s Outstanding Young Farmers’ program is an annual competition to recognize farmers that exemplify excellence in their profession and promote the tremendous contribution of agriculture. Open to participants 18 to 39 years of age, making the majority of income from on-farm sources, participants are selected from seven regions across Canada, with two national winners chosen each year. The program is sponsored nationally by CIBC, John Deere, Bayer and Agriculture and </w:t>
      </w:r>
      <w:proofErr w:type="spellStart"/>
      <w:r w:rsidRPr="004F2A32">
        <w:rPr>
          <w:color w:val="000000"/>
        </w:rPr>
        <w:t>Agri</w:t>
      </w:r>
      <w:proofErr w:type="spellEnd"/>
      <w:r w:rsidRPr="004F2A32">
        <w:rPr>
          <w:color w:val="000000"/>
        </w:rPr>
        <w:t>-Food Canada through Growing Forward 2, a federal, provincial, territorial initiative. The national media sponsor is Annex Business Media, and the program is supported nationally by AdFarm, BDO and Farm</w:t>
      </w:r>
      <w:r w:rsidR="004F2A32" w:rsidRPr="004F2A32">
        <w:rPr>
          <w:color w:val="000000"/>
        </w:rPr>
        <w:t xml:space="preserve"> </w:t>
      </w:r>
      <w:r w:rsidRPr="004F2A32">
        <w:rPr>
          <w:color w:val="000000"/>
        </w:rPr>
        <w:t>Management Canada.</w:t>
      </w:r>
    </w:p>
    <w:p w:rsidR="004F2A32" w:rsidRPr="004F2A32" w:rsidRDefault="004F2A32" w:rsidP="00FD5424">
      <w:pPr>
        <w:rPr>
          <w:color w:val="000000"/>
        </w:rPr>
      </w:pPr>
    </w:p>
    <w:p w:rsidR="00FD5424" w:rsidRPr="004F2A32" w:rsidRDefault="00FD5424" w:rsidP="00FD5424">
      <w:pPr>
        <w:shd w:val="clear" w:color="auto" w:fill="FFFFFF"/>
        <w:rPr>
          <w:color w:val="000000"/>
          <w:lang w:eastAsia="en-CA"/>
        </w:rPr>
      </w:pPr>
      <w:r w:rsidRPr="00F93DA4">
        <w:rPr>
          <w:color w:val="000000"/>
        </w:rPr>
        <w:t>Canada’s Outstanding Young Farmers for 201</w:t>
      </w:r>
      <w:r w:rsidR="00F93DA4" w:rsidRPr="00F93DA4">
        <w:rPr>
          <w:color w:val="000000"/>
        </w:rPr>
        <w:t>6</w:t>
      </w:r>
      <w:r w:rsidRPr="00F93DA4">
        <w:rPr>
          <w:color w:val="000000"/>
        </w:rPr>
        <w:t xml:space="preserve"> will be chosen at the National Event in </w:t>
      </w:r>
      <w:r w:rsidR="00F93DA4">
        <w:rPr>
          <w:color w:val="000000"/>
        </w:rPr>
        <w:t>Niagara Fall</w:t>
      </w:r>
      <w:r w:rsidR="007B78D6">
        <w:rPr>
          <w:color w:val="000000"/>
        </w:rPr>
        <w:t>s</w:t>
      </w:r>
      <w:r w:rsidR="00F93DA4">
        <w:rPr>
          <w:color w:val="000000"/>
        </w:rPr>
        <w:t>, Ontario</w:t>
      </w:r>
      <w:r w:rsidRPr="00F93DA4">
        <w:rPr>
          <w:color w:val="000000"/>
        </w:rPr>
        <w:t xml:space="preserve"> from November </w:t>
      </w:r>
      <w:r w:rsidR="00F93DA4">
        <w:rPr>
          <w:color w:val="000000"/>
        </w:rPr>
        <w:t xml:space="preserve">29 – December 4, </w:t>
      </w:r>
      <w:r w:rsidRPr="00F93DA4">
        <w:rPr>
          <w:color w:val="000000"/>
        </w:rPr>
        <w:t>201</w:t>
      </w:r>
      <w:r w:rsidR="00F93DA4">
        <w:rPr>
          <w:color w:val="000000"/>
        </w:rPr>
        <w:t>6</w:t>
      </w:r>
      <w:r w:rsidRPr="00F93DA4">
        <w:rPr>
          <w:color w:val="000000"/>
        </w:rPr>
        <w:t>.</w:t>
      </w:r>
      <w:r w:rsidRPr="004F2A32">
        <w:rPr>
          <w:color w:val="000000"/>
        </w:rPr>
        <w:t> </w:t>
      </w:r>
    </w:p>
    <w:p w:rsidR="00FD5424" w:rsidRPr="004F2A32" w:rsidRDefault="00FD5424" w:rsidP="00FD5424">
      <w:pPr>
        <w:shd w:val="clear" w:color="auto" w:fill="FFFFFF"/>
        <w:jc w:val="center"/>
        <w:rPr>
          <w:color w:val="000000"/>
          <w:lang w:eastAsia="en-CA"/>
        </w:rPr>
      </w:pPr>
      <w:r w:rsidRPr="004F2A32">
        <w:rPr>
          <w:color w:val="000000"/>
          <w:lang w:eastAsia="en-CA"/>
        </w:rPr>
        <w:t>-30-</w:t>
      </w:r>
    </w:p>
    <w:p w:rsidR="00FD5424" w:rsidRPr="004F2A32" w:rsidRDefault="00FD5424" w:rsidP="00FD5424">
      <w:pPr>
        <w:shd w:val="clear" w:color="auto" w:fill="FFFFFF"/>
        <w:jc w:val="center"/>
        <w:rPr>
          <w:color w:val="000000"/>
          <w:lang w:eastAsia="en-CA"/>
        </w:rPr>
      </w:pPr>
    </w:p>
    <w:p w:rsidR="00FD5424" w:rsidRPr="004F2A32" w:rsidRDefault="00FD5424" w:rsidP="00FD5424">
      <w:pPr>
        <w:shd w:val="clear" w:color="auto" w:fill="FFFFFF"/>
        <w:rPr>
          <w:color w:val="000000"/>
          <w:lang w:eastAsia="en-CA"/>
        </w:rPr>
      </w:pPr>
      <w:r w:rsidRPr="004F2A32">
        <w:rPr>
          <w:b/>
          <w:bCs/>
          <w:color w:val="000000"/>
          <w:lang w:eastAsia="en-CA"/>
        </w:rPr>
        <w:t>For more information contact</w:t>
      </w:r>
      <w:r w:rsidRPr="004F2A32">
        <w:rPr>
          <w:color w:val="000000"/>
          <w:lang w:eastAsia="en-CA"/>
        </w:rPr>
        <w:t>:</w:t>
      </w:r>
    </w:p>
    <w:p w:rsidR="00FD5424" w:rsidRPr="004F2A32" w:rsidRDefault="00FD5424" w:rsidP="00FD5424">
      <w:pPr>
        <w:shd w:val="clear" w:color="auto" w:fill="FFFFFF"/>
        <w:rPr>
          <w:color w:val="000000"/>
          <w:lang w:eastAsia="en-CA"/>
        </w:rPr>
      </w:pPr>
      <w:r w:rsidRPr="004F2A32">
        <w:rPr>
          <w:color w:val="000000"/>
          <w:lang w:eastAsia="en-CA"/>
        </w:rPr>
        <w:t xml:space="preserve">Carla Kaeding, Program Manager, Canada’s Outstanding Young Farmers </w:t>
      </w:r>
    </w:p>
    <w:p w:rsidR="00FD5424" w:rsidRPr="00E31CD6" w:rsidRDefault="00FD5424" w:rsidP="00FD5424">
      <w:pPr>
        <w:shd w:val="clear" w:color="auto" w:fill="FFFFFF"/>
        <w:rPr>
          <w:color w:val="000000"/>
          <w:lang w:eastAsia="en-CA"/>
        </w:rPr>
      </w:pPr>
      <w:r w:rsidRPr="004F2A32">
        <w:rPr>
          <w:color w:val="000000"/>
          <w:lang w:eastAsia="en-CA"/>
        </w:rPr>
        <w:t>306.896.7833 ·</w:t>
      </w:r>
      <w:hyperlink r:id="rId9" w:history="1">
        <w:r w:rsidRPr="004F2A32">
          <w:rPr>
            <w:rStyle w:val="Hyperlink"/>
          </w:rPr>
          <w:t xml:space="preserve">kaedingc@hotmail.com </w:t>
        </w:r>
      </w:hyperlink>
      <w:r w:rsidRPr="004F2A32">
        <w:rPr>
          <w:color w:val="000000"/>
          <w:lang w:eastAsia="en-CA"/>
        </w:rPr>
        <w:t xml:space="preserve"> · </w:t>
      </w:r>
      <w:hyperlink r:id="rId10" w:tgtFrame="_blank" w:history="1">
        <w:r w:rsidRPr="004F2A32">
          <w:rPr>
            <w:color w:val="0000FF"/>
            <w:u w:val="single"/>
            <w:lang w:eastAsia="en-CA"/>
          </w:rPr>
          <w:t>www.oyfcanada.com</w:t>
        </w:r>
      </w:hyperlink>
    </w:p>
    <w:p w:rsidR="00B20BC9" w:rsidRPr="00596245" w:rsidRDefault="000B3253" w:rsidP="00DB4780">
      <w:pPr>
        <w:jc w:val="center"/>
      </w:pPr>
      <w:r w:rsidRPr="00596245">
        <w:rPr>
          <w:b/>
          <w:sz w:val="22"/>
          <w:szCs w:val="22"/>
        </w:rPr>
        <w:br w:type="page"/>
      </w:r>
    </w:p>
    <w:sectPr w:rsidR="00B20BC9" w:rsidRPr="00596245" w:rsidSect="00B20BC9">
      <w:footerReference w:type="default" r:id="rId11"/>
      <w:pgSz w:w="12240" w:h="15840"/>
      <w:pgMar w:top="1440" w:right="1080" w:bottom="720" w:left="1080" w:header="720" w:footer="5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C97" w:rsidRDefault="003D3C97">
      <w:r>
        <w:separator/>
      </w:r>
    </w:p>
  </w:endnote>
  <w:endnote w:type="continuationSeparator" w:id="0">
    <w:p w:rsidR="003D3C97" w:rsidRDefault="003D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BA1" w:rsidRDefault="003D5928">
    <w:pPr>
      <w:pStyle w:val="Footer"/>
      <w:tabs>
        <w:tab w:val="clear" w:pos="8640"/>
        <w:tab w:val="left" w:pos="2973"/>
        <w:tab w:val="left" w:pos="8460"/>
      </w:tabs>
      <w:spacing w:before="40"/>
    </w:pPr>
    <w:r>
      <w:rPr>
        <w:rFonts w:ascii="Arial" w:hAnsi="Arial" w:cs="Arial"/>
        <w:noProof/>
        <w:sz w:val="14"/>
        <w:szCs w:val="14"/>
        <w:lang w:val="en-CA" w:eastAsia="en-CA"/>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wp:posOffset>
              </wp:positionV>
              <wp:extent cx="6057900" cy="0"/>
              <wp:effectExtent l="9525" t="7620" r="952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AD81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r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C97" w:rsidRDefault="003D3C97">
      <w:r>
        <w:separator/>
      </w:r>
    </w:p>
  </w:footnote>
  <w:footnote w:type="continuationSeparator" w:id="0">
    <w:p w:rsidR="003D3C97" w:rsidRDefault="003D3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45E30"/>
    <w:multiLevelType w:val="hybridMultilevel"/>
    <w:tmpl w:val="9B2ED5FC"/>
    <w:lvl w:ilvl="0" w:tplc="51988974">
      <w:start w:val="45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A324A"/>
    <w:multiLevelType w:val="hybridMultilevel"/>
    <w:tmpl w:val="0DC48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C6BFC"/>
    <w:multiLevelType w:val="hybridMultilevel"/>
    <w:tmpl w:val="F014EEF2"/>
    <w:lvl w:ilvl="0" w:tplc="61A08C78">
      <w:start w:val="1"/>
      <w:numFmt w:val="bullet"/>
      <w:pStyle w:val="ListBullet"/>
      <w:lvlText w:val=""/>
      <w:lvlJc w:val="left"/>
      <w:pPr>
        <w:tabs>
          <w:tab w:val="num" w:pos="360"/>
        </w:tabs>
        <w:ind w:left="360" w:hanging="360"/>
      </w:pPr>
      <w:rPr>
        <w:rFonts w:ascii="Symbol" w:hAnsi="Symbol" w:hint="default"/>
      </w:rPr>
    </w:lvl>
    <w:lvl w:ilvl="1" w:tplc="3224DC9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DC40B6"/>
    <w:multiLevelType w:val="hybridMultilevel"/>
    <w:tmpl w:val="ACEA3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E05554"/>
    <w:multiLevelType w:val="hybridMultilevel"/>
    <w:tmpl w:val="FDD22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F76F56"/>
    <w:multiLevelType w:val="hybridMultilevel"/>
    <w:tmpl w:val="31586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FE5CA6"/>
    <w:multiLevelType w:val="hybridMultilevel"/>
    <w:tmpl w:val="317E0F6C"/>
    <w:lvl w:ilvl="0" w:tplc="61A08C78">
      <w:start w:val="1"/>
      <w:numFmt w:val="bullet"/>
      <w:lvlText w:val=""/>
      <w:lvlJc w:val="left"/>
      <w:pPr>
        <w:tabs>
          <w:tab w:val="num" w:pos="360"/>
        </w:tabs>
        <w:ind w:left="360" w:hanging="360"/>
      </w:pPr>
      <w:rPr>
        <w:rFonts w:ascii="Symbol" w:hAnsi="Symbol" w:hint="default"/>
      </w:rPr>
    </w:lvl>
    <w:lvl w:ilvl="1" w:tplc="B3D463BA">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0D"/>
    <w:rsid w:val="000035D5"/>
    <w:rsid w:val="00006AE9"/>
    <w:rsid w:val="0002054F"/>
    <w:rsid w:val="00025EFA"/>
    <w:rsid w:val="00030AAA"/>
    <w:rsid w:val="000412E8"/>
    <w:rsid w:val="000441F0"/>
    <w:rsid w:val="00083228"/>
    <w:rsid w:val="00086505"/>
    <w:rsid w:val="00090383"/>
    <w:rsid w:val="0009074B"/>
    <w:rsid w:val="00093261"/>
    <w:rsid w:val="000A0964"/>
    <w:rsid w:val="000B2DB4"/>
    <w:rsid w:val="000B3253"/>
    <w:rsid w:val="000B380D"/>
    <w:rsid w:val="000C66D6"/>
    <w:rsid w:val="000F4C9C"/>
    <w:rsid w:val="00111802"/>
    <w:rsid w:val="00130762"/>
    <w:rsid w:val="0013109D"/>
    <w:rsid w:val="001817DA"/>
    <w:rsid w:val="001D5646"/>
    <w:rsid w:val="00223973"/>
    <w:rsid w:val="00234C8F"/>
    <w:rsid w:val="00241C19"/>
    <w:rsid w:val="00252714"/>
    <w:rsid w:val="00255D15"/>
    <w:rsid w:val="0025629F"/>
    <w:rsid w:val="00256FB8"/>
    <w:rsid w:val="00294AC7"/>
    <w:rsid w:val="002B5132"/>
    <w:rsid w:val="002E52E4"/>
    <w:rsid w:val="002F5345"/>
    <w:rsid w:val="00300B45"/>
    <w:rsid w:val="003071D2"/>
    <w:rsid w:val="00332320"/>
    <w:rsid w:val="00362CCC"/>
    <w:rsid w:val="0036754E"/>
    <w:rsid w:val="00367D97"/>
    <w:rsid w:val="00396D18"/>
    <w:rsid w:val="003A3CC0"/>
    <w:rsid w:val="003A57BC"/>
    <w:rsid w:val="003D3C97"/>
    <w:rsid w:val="003D448A"/>
    <w:rsid w:val="003D5928"/>
    <w:rsid w:val="003D7D4F"/>
    <w:rsid w:val="00446269"/>
    <w:rsid w:val="00451536"/>
    <w:rsid w:val="00462923"/>
    <w:rsid w:val="0047602C"/>
    <w:rsid w:val="004C3D5A"/>
    <w:rsid w:val="004D0066"/>
    <w:rsid w:val="004D2BAB"/>
    <w:rsid w:val="004D3ECF"/>
    <w:rsid w:val="004E7B7E"/>
    <w:rsid w:val="004F2A32"/>
    <w:rsid w:val="00557A67"/>
    <w:rsid w:val="00560996"/>
    <w:rsid w:val="00596245"/>
    <w:rsid w:val="005B7233"/>
    <w:rsid w:val="005D71B2"/>
    <w:rsid w:val="005E0062"/>
    <w:rsid w:val="005E1592"/>
    <w:rsid w:val="005F0737"/>
    <w:rsid w:val="006036D9"/>
    <w:rsid w:val="0062782B"/>
    <w:rsid w:val="00642249"/>
    <w:rsid w:val="0065120C"/>
    <w:rsid w:val="0065343D"/>
    <w:rsid w:val="00656CCB"/>
    <w:rsid w:val="00671241"/>
    <w:rsid w:val="0067261F"/>
    <w:rsid w:val="0067386C"/>
    <w:rsid w:val="00676DAE"/>
    <w:rsid w:val="006A721F"/>
    <w:rsid w:val="006C72AE"/>
    <w:rsid w:val="006F7482"/>
    <w:rsid w:val="00713CE6"/>
    <w:rsid w:val="00716C15"/>
    <w:rsid w:val="007233C6"/>
    <w:rsid w:val="00737D4D"/>
    <w:rsid w:val="007532C5"/>
    <w:rsid w:val="00780DF9"/>
    <w:rsid w:val="0078539D"/>
    <w:rsid w:val="00787F60"/>
    <w:rsid w:val="007A5B59"/>
    <w:rsid w:val="007B3DFB"/>
    <w:rsid w:val="007B78D6"/>
    <w:rsid w:val="007C002E"/>
    <w:rsid w:val="007D5265"/>
    <w:rsid w:val="007D74A6"/>
    <w:rsid w:val="008204CF"/>
    <w:rsid w:val="00820561"/>
    <w:rsid w:val="00821A0B"/>
    <w:rsid w:val="00827766"/>
    <w:rsid w:val="00827FB8"/>
    <w:rsid w:val="00843036"/>
    <w:rsid w:val="00860158"/>
    <w:rsid w:val="00861A73"/>
    <w:rsid w:val="008675B9"/>
    <w:rsid w:val="00871CEC"/>
    <w:rsid w:val="00890340"/>
    <w:rsid w:val="00896B55"/>
    <w:rsid w:val="008D1EC4"/>
    <w:rsid w:val="008E474C"/>
    <w:rsid w:val="008E7DF8"/>
    <w:rsid w:val="00907FFB"/>
    <w:rsid w:val="00926514"/>
    <w:rsid w:val="00953B77"/>
    <w:rsid w:val="00976ED8"/>
    <w:rsid w:val="009A7D85"/>
    <w:rsid w:val="009E533D"/>
    <w:rsid w:val="00A0220E"/>
    <w:rsid w:val="00A02C9D"/>
    <w:rsid w:val="00A148B1"/>
    <w:rsid w:val="00A40599"/>
    <w:rsid w:val="00A70C0A"/>
    <w:rsid w:val="00A9783A"/>
    <w:rsid w:val="00AB7002"/>
    <w:rsid w:val="00AC03DE"/>
    <w:rsid w:val="00AC5E76"/>
    <w:rsid w:val="00AC5F4B"/>
    <w:rsid w:val="00AD0C26"/>
    <w:rsid w:val="00AD1724"/>
    <w:rsid w:val="00AD3D70"/>
    <w:rsid w:val="00AD4362"/>
    <w:rsid w:val="00AF360D"/>
    <w:rsid w:val="00B20BC9"/>
    <w:rsid w:val="00B34B10"/>
    <w:rsid w:val="00B445ED"/>
    <w:rsid w:val="00B46ABD"/>
    <w:rsid w:val="00B57CDD"/>
    <w:rsid w:val="00B91A25"/>
    <w:rsid w:val="00B91EF7"/>
    <w:rsid w:val="00BB4904"/>
    <w:rsid w:val="00BC05E6"/>
    <w:rsid w:val="00BD3001"/>
    <w:rsid w:val="00BE11B8"/>
    <w:rsid w:val="00BE1428"/>
    <w:rsid w:val="00BF0063"/>
    <w:rsid w:val="00C170C6"/>
    <w:rsid w:val="00C30355"/>
    <w:rsid w:val="00C314D9"/>
    <w:rsid w:val="00C53A53"/>
    <w:rsid w:val="00C54E55"/>
    <w:rsid w:val="00C81E8B"/>
    <w:rsid w:val="00C947AB"/>
    <w:rsid w:val="00CA2705"/>
    <w:rsid w:val="00CA354C"/>
    <w:rsid w:val="00CC7AFB"/>
    <w:rsid w:val="00CE0CA9"/>
    <w:rsid w:val="00CE2470"/>
    <w:rsid w:val="00CE59E1"/>
    <w:rsid w:val="00CF6A75"/>
    <w:rsid w:val="00D054E4"/>
    <w:rsid w:val="00D17D89"/>
    <w:rsid w:val="00D26989"/>
    <w:rsid w:val="00D328EA"/>
    <w:rsid w:val="00D55BA1"/>
    <w:rsid w:val="00D637D1"/>
    <w:rsid w:val="00D8092D"/>
    <w:rsid w:val="00DA0A69"/>
    <w:rsid w:val="00DB0A9C"/>
    <w:rsid w:val="00DB4780"/>
    <w:rsid w:val="00DC43C8"/>
    <w:rsid w:val="00DD0979"/>
    <w:rsid w:val="00E2742A"/>
    <w:rsid w:val="00E37B29"/>
    <w:rsid w:val="00E55D1B"/>
    <w:rsid w:val="00E61C56"/>
    <w:rsid w:val="00E85585"/>
    <w:rsid w:val="00E92A42"/>
    <w:rsid w:val="00ED044D"/>
    <w:rsid w:val="00ED76BF"/>
    <w:rsid w:val="00EF2BCD"/>
    <w:rsid w:val="00F01FCC"/>
    <w:rsid w:val="00F04283"/>
    <w:rsid w:val="00F132BD"/>
    <w:rsid w:val="00F256E9"/>
    <w:rsid w:val="00F26A91"/>
    <w:rsid w:val="00F35BBC"/>
    <w:rsid w:val="00F37D22"/>
    <w:rsid w:val="00F4530F"/>
    <w:rsid w:val="00F471B9"/>
    <w:rsid w:val="00F743AA"/>
    <w:rsid w:val="00F93DA4"/>
    <w:rsid w:val="00FA3E61"/>
    <w:rsid w:val="00FC5863"/>
    <w:rsid w:val="00FD5424"/>
    <w:rsid w:val="00FE0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94D8FF-E996-432E-AC8E-03974DE3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B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4B10"/>
    <w:pPr>
      <w:tabs>
        <w:tab w:val="center" w:pos="4320"/>
        <w:tab w:val="right" w:pos="8640"/>
      </w:tabs>
    </w:pPr>
  </w:style>
  <w:style w:type="paragraph" w:styleId="Footer">
    <w:name w:val="footer"/>
    <w:basedOn w:val="Normal"/>
    <w:link w:val="FooterChar"/>
    <w:rsid w:val="00B34B10"/>
    <w:pPr>
      <w:tabs>
        <w:tab w:val="center" w:pos="4320"/>
        <w:tab w:val="right" w:pos="8640"/>
      </w:tabs>
    </w:pPr>
  </w:style>
  <w:style w:type="character" w:styleId="FollowedHyperlink">
    <w:name w:val="FollowedHyperlink"/>
    <w:basedOn w:val="DefaultParagraphFont"/>
    <w:rsid w:val="00FA3E61"/>
    <w:rPr>
      <w:color w:val="800080"/>
      <w:u w:val="single"/>
    </w:rPr>
  </w:style>
  <w:style w:type="character" w:styleId="PageNumber">
    <w:name w:val="page number"/>
    <w:basedOn w:val="DefaultParagraphFont"/>
    <w:rsid w:val="00B34B10"/>
  </w:style>
  <w:style w:type="paragraph" w:styleId="BalloonText">
    <w:name w:val="Balloon Text"/>
    <w:basedOn w:val="Normal"/>
    <w:semiHidden/>
    <w:rsid w:val="00B34B10"/>
    <w:rPr>
      <w:rFonts w:ascii="Lucida Grande" w:hAnsi="Lucida Grande"/>
      <w:sz w:val="18"/>
      <w:szCs w:val="18"/>
    </w:rPr>
  </w:style>
  <w:style w:type="paragraph" w:styleId="ListBullet">
    <w:name w:val="List Bullet"/>
    <w:basedOn w:val="Normal"/>
    <w:rsid w:val="00B34B10"/>
    <w:pPr>
      <w:numPr>
        <w:numId w:val="1"/>
      </w:numPr>
    </w:pPr>
  </w:style>
  <w:style w:type="character" w:styleId="Hyperlink">
    <w:name w:val="Hyperlink"/>
    <w:basedOn w:val="DefaultParagraphFont"/>
    <w:rsid w:val="00B34B10"/>
    <w:rPr>
      <w:color w:val="0000FF"/>
      <w:u w:val="single"/>
    </w:rPr>
  </w:style>
  <w:style w:type="paragraph" w:customStyle="1" w:styleId="articlebodylist">
    <w:name w:val="articlebodylist"/>
    <w:basedOn w:val="Normal"/>
    <w:rsid w:val="00F35BBC"/>
    <w:pPr>
      <w:spacing w:before="100" w:beforeAutospacing="1" w:after="100" w:afterAutospacing="1"/>
    </w:pPr>
    <w:rPr>
      <w:rFonts w:ascii="Tahoma" w:hAnsi="Tahoma" w:cs="Tahoma"/>
      <w:color w:val="000000"/>
      <w:sz w:val="19"/>
      <w:szCs w:val="19"/>
    </w:rPr>
  </w:style>
  <w:style w:type="paragraph" w:customStyle="1" w:styleId="Default">
    <w:name w:val="Default"/>
    <w:rsid w:val="00AC5F4B"/>
    <w:pPr>
      <w:autoSpaceDE w:val="0"/>
      <w:autoSpaceDN w:val="0"/>
      <w:adjustRightInd w:val="0"/>
    </w:pPr>
    <w:rPr>
      <w:color w:val="000000"/>
      <w:sz w:val="24"/>
      <w:szCs w:val="24"/>
    </w:rPr>
  </w:style>
  <w:style w:type="character" w:styleId="Emphasis">
    <w:name w:val="Emphasis"/>
    <w:basedOn w:val="DefaultParagraphFont"/>
    <w:uiPriority w:val="20"/>
    <w:qFormat/>
    <w:rsid w:val="00AC5F4B"/>
    <w:rPr>
      <w:i/>
      <w:iCs/>
    </w:rPr>
  </w:style>
  <w:style w:type="character" w:customStyle="1" w:styleId="FooterChar">
    <w:name w:val="Footer Char"/>
    <w:basedOn w:val="DefaultParagraphFont"/>
    <w:link w:val="Footer"/>
    <w:rsid w:val="005962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08561">
      <w:bodyDiv w:val="1"/>
      <w:marLeft w:val="0"/>
      <w:marRight w:val="0"/>
      <w:marTop w:val="0"/>
      <w:marBottom w:val="0"/>
      <w:divBdr>
        <w:top w:val="none" w:sz="0" w:space="0" w:color="auto"/>
        <w:left w:val="none" w:sz="0" w:space="0" w:color="auto"/>
        <w:bottom w:val="none" w:sz="0" w:space="0" w:color="auto"/>
        <w:right w:val="none" w:sz="0" w:space="0" w:color="auto"/>
      </w:divBdr>
    </w:div>
    <w:div w:id="325982082">
      <w:bodyDiv w:val="1"/>
      <w:marLeft w:val="0"/>
      <w:marRight w:val="0"/>
      <w:marTop w:val="0"/>
      <w:marBottom w:val="0"/>
      <w:divBdr>
        <w:top w:val="none" w:sz="0" w:space="0" w:color="auto"/>
        <w:left w:val="none" w:sz="0" w:space="0" w:color="auto"/>
        <w:bottom w:val="none" w:sz="0" w:space="0" w:color="auto"/>
        <w:right w:val="none" w:sz="0" w:space="0" w:color="auto"/>
      </w:divBdr>
    </w:div>
    <w:div w:id="651175855">
      <w:bodyDiv w:val="1"/>
      <w:marLeft w:val="0"/>
      <w:marRight w:val="0"/>
      <w:marTop w:val="0"/>
      <w:marBottom w:val="0"/>
      <w:divBdr>
        <w:top w:val="none" w:sz="0" w:space="0" w:color="auto"/>
        <w:left w:val="none" w:sz="0" w:space="0" w:color="auto"/>
        <w:bottom w:val="none" w:sz="0" w:space="0" w:color="auto"/>
        <w:right w:val="none" w:sz="0" w:space="0" w:color="auto"/>
      </w:divBdr>
    </w:div>
    <w:div w:id="662927099">
      <w:bodyDiv w:val="1"/>
      <w:marLeft w:val="0"/>
      <w:marRight w:val="0"/>
      <w:marTop w:val="0"/>
      <w:marBottom w:val="0"/>
      <w:divBdr>
        <w:top w:val="none" w:sz="0" w:space="0" w:color="auto"/>
        <w:left w:val="none" w:sz="0" w:space="0" w:color="auto"/>
        <w:bottom w:val="none" w:sz="0" w:space="0" w:color="auto"/>
        <w:right w:val="none" w:sz="0" w:space="0" w:color="auto"/>
      </w:divBdr>
    </w:div>
    <w:div w:id="743989938">
      <w:bodyDiv w:val="1"/>
      <w:marLeft w:val="0"/>
      <w:marRight w:val="0"/>
      <w:marTop w:val="0"/>
      <w:marBottom w:val="0"/>
      <w:divBdr>
        <w:top w:val="none" w:sz="0" w:space="0" w:color="auto"/>
        <w:left w:val="none" w:sz="0" w:space="0" w:color="auto"/>
        <w:bottom w:val="none" w:sz="0" w:space="0" w:color="auto"/>
        <w:right w:val="none" w:sz="0" w:space="0" w:color="auto"/>
      </w:divBdr>
    </w:div>
    <w:div w:id="868836516">
      <w:bodyDiv w:val="1"/>
      <w:marLeft w:val="0"/>
      <w:marRight w:val="0"/>
      <w:marTop w:val="0"/>
      <w:marBottom w:val="0"/>
      <w:divBdr>
        <w:top w:val="none" w:sz="0" w:space="0" w:color="auto"/>
        <w:left w:val="none" w:sz="0" w:space="0" w:color="auto"/>
        <w:bottom w:val="none" w:sz="0" w:space="0" w:color="auto"/>
        <w:right w:val="none" w:sz="0" w:space="0" w:color="auto"/>
      </w:divBdr>
    </w:div>
    <w:div w:id="897204647">
      <w:bodyDiv w:val="1"/>
      <w:marLeft w:val="0"/>
      <w:marRight w:val="0"/>
      <w:marTop w:val="0"/>
      <w:marBottom w:val="0"/>
      <w:divBdr>
        <w:top w:val="none" w:sz="0" w:space="0" w:color="auto"/>
        <w:left w:val="none" w:sz="0" w:space="0" w:color="auto"/>
        <w:bottom w:val="none" w:sz="0" w:space="0" w:color="auto"/>
        <w:right w:val="none" w:sz="0" w:space="0" w:color="auto"/>
      </w:divBdr>
    </w:div>
    <w:div w:id="935207034">
      <w:bodyDiv w:val="1"/>
      <w:marLeft w:val="0"/>
      <w:marRight w:val="0"/>
      <w:marTop w:val="0"/>
      <w:marBottom w:val="0"/>
      <w:divBdr>
        <w:top w:val="none" w:sz="0" w:space="0" w:color="auto"/>
        <w:left w:val="none" w:sz="0" w:space="0" w:color="auto"/>
        <w:bottom w:val="none" w:sz="0" w:space="0" w:color="auto"/>
        <w:right w:val="none" w:sz="0" w:space="0" w:color="auto"/>
      </w:divBdr>
    </w:div>
    <w:div w:id="964115969">
      <w:bodyDiv w:val="1"/>
      <w:marLeft w:val="0"/>
      <w:marRight w:val="0"/>
      <w:marTop w:val="0"/>
      <w:marBottom w:val="0"/>
      <w:divBdr>
        <w:top w:val="none" w:sz="0" w:space="0" w:color="auto"/>
        <w:left w:val="none" w:sz="0" w:space="0" w:color="auto"/>
        <w:bottom w:val="none" w:sz="0" w:space="0" w:color="auto"/>
        <w:right w:val="none" w:sz="0" w:space="0" w:color="auto"/>
      </w:divBdr>
      <w:divsChild>
        <w:div w:id="330915207">
          <w:marLeft w:val="90"/>
          <w:marRight w:val="0"/>
          <w:marTop w:val="0"/>
          <w:marBottom w:val="0"/>
          <w:divBdr>
            <w:top w:val="none" w:sz="0" w:space="0" w:color="auto"/>
            <w:left w:val="none" w:sz="0" w:space="0" w:color="auto"/>
            <w:bottom w:val="none" w:sz="0" w:space="0" w:color="auto"/>
            <w:right w:val="none" w:sz="0" w:space="0" w:color="auto"/>
          </w:divBdr>
          <w:divsChild>
            <w:div w:id="1336614464">
              <w:marLeft w:val="0"/>
              <w:marRight w:val="0"/>
              <w:marTop w:val="0"/>
              <w:marBottom w:val="0"/>
              <w:divBdr>
                <w:top w:val="single" w:sz="6" w:space="19" w:color="E0E0E0"/>
                <w:left w:val="single" w:sz="6" w:space="8" w:color="E0E0E0"/>
                <w:bottom w:val="single" w:sz="6" w:space="8" w:color="E0E0E0"/>
                <w:right w:val="single" w:sz="6" w:space="8" w:color="E0E0E0"/>
              </w:divBdr>
              <w:divsChild>
                <w:div w:id="2105756522">
                  <w:marLeft w:val="0"/>
                  <w:marRight w:val="0"/>
                  <w:marTop w:val="0"/>
                  <w:marBottom w:val="0"/>
                  <w:divBdr>
                    <w:top w:val="none" w:sz="0" w:space="0" w:color="auto"/>
                    <w:left w:val="none" w:sz="0" w:space="0" w:color="auto"/>
                    <w:bottom w:val="none" w:sz="0" w:space="0" w:color="auto"/>
                    <w:right w:val="none" w:sz="0" w:space="0" w:color="auto"/>
                  </w:divBdr>
                  <w:divsChild>
                    <w:div w:id="19813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146934">
      <w:bodyDiv w:val="1"/>
      <w:marLeft w:val="0"/>
      <w:marRight w:val="0"/>
      <w:marTop w:val="0"/>
      <w:marBottom w:val="0"/>
      <w:divBdr>
        <w:top w:val="none" w:sz="0" w:space="0" w:color="auto"/>
        <w:left w:val="none" w:sz="0" w:space="0" w:color="auto"/>
        <w:bottom w:val="none" w:sz="0" w:space="0" w:color="auto"/>
        <w:right w:val="none" w:sz="0" w:space="0" w:color="auto"/>
      </w:divBdr>
    </w:div>
    <w:div w:id="211035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yfcanad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yfcanada.com" TargetMode="External"/><Relationship Id="rId4" Type="http://schemas.openxmlformats.org/officeDocument/2006/relationships/webSettings" Target="webSettings.xml"/><Relationship Id="rId9" Type="http://schemas.openxmlformats.org/officeDocument/2006/relationships/hyperlink" Target="mailto:kaedingc@hotmail.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AdFarm</Company>
  <LinksUpToDate>false</LinksUpToDate>
  <CharactersWithSpaces>4830</CharactersWithSpaces>
  <SharedDoc>false</SharedDoc>
  <HLinks>
    <vt:vector size="48" baseType="variant">
      <vt:variant>
        <vt:i4>1310816</vt:i4>
      </vt:variant>
      <vt:variant>
        <vt:i4>21</vt:i4>
      </vt:variant>
      <vt:variant>
        <vt:i4>0</vt:i4>
      </vt:variant>
      <vt:variant>
        <vt:i4>5</vt:i4>
      </vt:variant>
      <vt:variant>
        <vt:lpwstr>mailto:AgriSuccess@fcc-fac.ca</vt:lpwstr>
      </vt:variant>
      <vt:variant>
        <vt:lpwstr/>
      </vt:variant>
      <vt:variant>
        <vt:i4>1507368</vt:i4>
      </vt:variant>
      <vt:variant>
        <vt:i4>18</vt:i4>
      </vt:variant>
      <vt:variant>
        <vt:i4>0</vt:i4>
      </vt:variant>
      <vt:variant>
        <vt:i4>5</vt:i4>
      </vt:variant>
      <vt:variant>
        <vt:lpwstr>mailto:council@cfbmc.com</vt:lpwstr>
      </vt:variant>
      <vt:variant>
        <vt:lpwstr/>
      </vt:variant>
      <vt:variant>
        <vt:i4>46</vt:i4>
      </vt:variant>
      <vt:variant>
        <vt:i4>15</vt:i4>
      </vt:variant>
      <vt:variant>
        <vt:i4>0</vt:i4>
      </vt:variant>
      <vt:variant>
        <vt:i4>5</vt:i4>
      </vt:variant>
      <vt:variant>
        <vt:lpwstr>mailto:kevin@hursh.ca</vt:lpwstr>
      </vt:variant>
      <vt:variant>
        <vt:lpwstr/>
      </vt:variant>
      <vt:variant>
        <vt:i4>8060948</vt:i4>
      </vt:variant>
      <vt:variant>
        <vt:i4>12</vt:i4>
      </vt:variant>
      <vt:variant>
        <vt:i4>0</vt:i4>
      </vt:variant>
      <vt:variant>
        <vt:i4>5</vt:i4>
      </vt:variant>
      <vt:variant>
        <vt:lpwstr>mailto:kevin.stewart@farms.com</vt:lpwstr>
      </vt:variant>
      <vt:variant>
        <vt:lpwstr/>
      </vt:variant>
      <vt:variant>
        <vt:i4>7471121</vt:i4>
      </vt:variant>
      <vt:variant>
        <vt:i4>9</vt:i4>
      </vt:variant>
      <vt:variant>
        <vt:i4>0</vt:i4>
      </vt:variant>
      <vt:variant>
        <vt:i4>5</vt:i4>
      </vt:variant>
      <vt:variant>
        <vt:lpwstr>mailto:peter.gredig@farms.com</vt:lpwstr>
      </vt:variant>
      <vt:variant>
        <vt:lpwstr/>
      </vt:variant>
      <vt:variant>
        <vt:i4>6619208</vt:i4>
      </vt:variant>
      <vt:variant>
        <vt:i4>6</vt:i4>
      </vt:variant>
      <vt:variant>
        <vt:i4>0</vt:i4>
      </vt:variant>
      <vt:variant>
        <vt:i4>5</vt:i4>
      </vt:variant>
      <vt:variant>
        <vt:lpwstr>mailto:kdaynard@sympatico.ca</vt:lpwstr>
      </vt:variant>
      <vt:variant>
        <vt:lpwstr/>
      </vt:variant>
      <vt:variant>
        <vt:i4>393219</vt:i4>
      </vt:variant>
      <vt:variant>
        <vt:i4>3</vt:i4>
      </vt:variant>
      <vt:variant>
        <vt:i4>0</vt:i4>
      </vt:variant>
      <vt:variant>
        <vt:i4>5</vt:i4>
      </vt:variant>
      <vt:variant>
        <vt:lpwstr>http://www.webcastcanada.ca/</vt:lpwstr>
      </vt:variant>
      <vt:variant>
        <vt:lpwstr/>
      </vt:variant>
      <vt:variant>
        <vt:i4>393219</vt:i4>
      </vt:variant>
      <vt:variant>
        <vt:i4>0</vt:i4>
      </vt:variant>
      <vt:variant>
        <vt:i4>0</vt:i4>
      </vt:variant>
      <vt:variant>
        <vt:i4>5</vt:i4>
      </vt:variant>
      <vt:variant>
        <vt:lpwstr>http://www.webcastcanada.ca/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dc:creator>
  <cp:lastModifiedBy>Carla Kaeding</cp:lastModifiedBy>
  <cp:revision>4</cp:revision>
  <cp:lastPrinted>2015-07-09T20:54:00Z</cp:lastPrinted>
  <dcterms:created xsi:type="dcterms:W3CDTF">2016-01-17T16:35:00Z</dcterms:created>
  <dcterms:modified xsi:type="dcterms:W3CDTF">2016-01-21T15:55:00Z</dcterms:modified>
</cp:coreProperties>
</file>